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Изначально Вышестоящий Дом Изначально Вышестоящего Отца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 xml:space="preserve">Школа</w:t>
      </w:r>
      <w:r>
        <w:rPr>
          <w:rFonts w:ascii="Times New Roman" w:hAnsi="Times New Roman" w:cs="Times New Roman"/>
          <w:sz w:val="28"/>
          <w:szCs w:val="28"/>
        </w:rPr>
        <w:t xml:space="preserve"> Синтеза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Империи </w:t>
      </w:r>
      <w:r>
        <w:rPr>
          <w:rFonts w:ascii="Times New Roman" w:hAnsi="Times New Roman" w:cs="Times New Roman"/>
          <w:sz w:val="28"/>
          <w:szCs w:val="28"/>
        </w:rPr>
        <w:t xml:space="preserve">Видения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Слышания</w:t>
      </w:r>
      <w:r>
        <w:rPr>
          <w:rFonts w:ascii="Times New Roman" w:hAnsi="Times New Roman" w:cs="Times New Roman"/>
          <w:sz w:val="28"/>
          <w:szCs w:val="28"/>
        </w:rPr>
        <w:t xml:space="preserve">, Проживания синтезфизичности</w:t>
      </w:r>
      <w:r/>
    </w:p>
    <w:p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Утверждаю. КХ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.09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20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</w:t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Владычица Синтеза </w:t>
      </w:r>
      <w:r>
        <w:rPr>
          <w:rFonts w:ascii="Times New Roman" w:hAnsi="Times New Roman" w:cs="Times New Roman"/>
          <w:sz w:val="24"/>
          <w:szCs w:val="24"/>
        </w:rPr>
        <w:t xml:space="preserve">ИВО Кокина Алина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r>
        <w:rPr>
          <w:rFonts w:ascii="Times New Roman" w:hAnsi="Times New Roman" w:cs="Times New Roman"/>
          <w:sz w:val="24"/>
          <w:szCs w:val="24"/>
        </w:rPr>
        <w:t xml:space="preserve">Империи </w:t>
      </w:r>
      <w:r>
        <w:rPr>
          <w:rFonts w:ascii="Times New Roman" w:hAnsi="Times New Roman" w:cs="Times New Roman"/>
          <w:sz w:val="24"/>
          <w:szCs w:val="24"/>
        </w:rPr>
        <w:t xml:space="preserve">Видени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Слышание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синтезфизичности </w:t>
      </w:r>
      <w:r>
        <w:rPr>
          <w:rFonts w:ascii="Times New Roman" w:hAnsi="Times New Roman" w:cs="Times New Roman"/>
          <w:sz w:val="24"/>
          <w:szCs w:val="24"/>
        </w:rPr>
        <w:t xml:space="preserve">ИВ Отца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Синтез Империи Видение, Слышание, Проживание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синтезфизичности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 xml:space="preserve">Аватара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Синтез Империи Видение, Слышание, Проживание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синтезфизичности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 xml:space="preserve">Владык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tabs>
          <w:tab w:val="left" w:pos="542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Синтез Империи Видение, Слышание, Проживание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 xml:space="preserve">Учителя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Синтез Империи Видение, Слышание, Проживание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синтезфизичности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 xml:space="preserve">Ипостаси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Синтез Империи Видение, Слышание, Проживание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синтезфизичности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 xml:space="preserve">Служащего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Синтез Империи Видение, Слышание, Проживание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синтезфизичности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Человека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ИВ Отец ИВДИВО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Аватар</w:t>
      </w:r>
      <w:r>
        <w:rPr>
          <w:rFonts w:ascii="Times New Roman" w:hAnsi="Times New Roman"/>
          <w:sz w:val="24"/>
          <w:szCs w:val="24"/>
        </w:rPr>
        <w:t xml:space="preserve">а ИВДИВО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Вышестоящий Владыка ИВДИВО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</w:t>
      </w:r>
      <w:r>
        <w:rPr>
          <w:rFonts w:ascii="Times New Roman" w:hAnsi="Times New Roman"/>
          <w:sz w:val="24"/>
          <w:szCs w:val="24"/>
        </w:rPr>
        <w:t xml:space="preserve">я ИВДИВО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Вышестоящий Ипостась ИВДИВО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Служащий ИВДИВО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Вышестоящий Посвящённый ИВДИВО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Челове́к </w:t>
      </w:r>
      <w:r>
        <w:rPr>
          <w:rFonts w:ascii="Times New Roman" w:hAnsi="Times New Roman"/>
          <w:sz w:val="24"/>
          <w:szCs w:val="24"/>
        </w:rPr>
        <w:t xml:space="preserve">ИВДИВО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>
        <w:rPr>
          <w:rFonts w:ascii="Times New Roman" w:hAnsi="Times New Roman" w:cs="Times New Roman"/>
          <w:sz w:val="24"/>
          <w:szCs w:val="24"/>
        </w:rPr>
        <w:t xml:space="preserve">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Видение</w:t>
      </w:r>
      <w:r>
        <w:rPr>
          <w:rFonts w:ascii="Times New Roman" w:hAnsi="Times New Roman" w:cs="Times New Roman"/>
          <w:sz w:val="24"/>
          <w:szCs w:val="24"/>
        </w:rPr>
        <w:t xml:space="preserve">-Слышание</w:t>
      </w:r>
      <w:r>
        <w:rPr>
          <w:rFonts w:ascii="Times New Roman" w:hAnsi="Times New Roman" w:cs="Times New Roman"/>
          <w:sz w:val="24"/>
          <w:szCs w:val="24"/>
        </w:rPr>
        <w:t xml:space="preserve">, проживание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Вышестоящий </w:t>
      </w:r>
      <w:bookmarkStart w:id="0" w:name="_Hlk29763057"/>
      <w:r>
        <w:rPr>
          <w:rFonts w:ascii="Times New Roman" w:hAnsi="Times New Roman"/>
          <w:sz w:val="24"/>
          <w:szCs w:val="24"/>
        </w:rPr>
        <w:t xml:space="preserve">Отец Иерархии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Вышестоящий </w:t>
      </w:r>
      <w:bookmarkStart w:id="1" w:name="_Hlk29763083"/>
      <w:r>
        <w:rPr>
          <w:rFonts w:ascii="Times New Roman" w:hAnsi="Times New Roman"/>
          <w:sz w:val="24"/>
          <w:szCs w:val="24"/>
        </w:rPr>
        <w:t xml:space="preserve">Аватар Иерархии </w:t>
      </w:r>
      <w:bookmarkEnd w:id="1"/>
      <w:r>
        <w:rPr>
          <w:rFonts w:ascii="Times New Roman" w:hAnsi="Times New Roman"/>
          <w:sz w:val="24"/>
          <w:szCs w:val="24"/>
        </w:rPr>
        <w:t xml:space="preserve"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Видение</w:t>
      </w:r>
      <w:r>
        <w:rPr>
          <w:rFonts w:ascii="Times New Roman" w:hAnsi="Times New Roman" w:cs="Times New Roman"/>
          <w:sz w:val="24"/>
          <w:szCs w:val="24"/>
        </w:rPr>
        <w:t xml:space="preserve">-Слышание</w:t>
      </w:r>
      <w:r>
        <w:rPr>
          <w:rFonts w:ascii="Times New Roman" w:hAnsi="Times New Roman" w:cs="Times New Roman"/>
          <w:sz w:val="24"/>
          <w:szCs w:val="24"/>
        </w:rPr>
        <w:t xml:space="preserve">, проживание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Вышестоящий Владыка Иерархии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-Слышание</w:t>
      </w:r>
      <w:r>
        <w:rPr>
          <w:rFonts w:ascii="Times New Roman" w:hAnsi="Times New Roman" w:cs="Times New Roman"/>
          <w:sz w:val="24"/>
          <w:szCs w:val="24"/>
        </w:rPr>
        <w:t xml:space="preserve">, проживание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Вышестоящий Учитель</w:t>
      </w:r>
      <w:r>
        <w:rPr>
          <w:rFonts w:ascii="Times New Roman" w:hAnsi="Times New Roman"/>
          <w:sz w:val="24"/>
          <w:szCs w:val="24"/>
        </w:rPr>
        <w:t xml:space="preserve"> Иерархии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Вышестоящая Ипостась Иерархии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Вышестоящий Служащий</w:t>
      </w:r>
      <w:r>
        <w:rPr>
          <w:rFonts w:ascii="Times New Roman" w:hAnsi="Times New Roman"/>
          <w:sz w:val="24"/>
          <w:szCs w:val="24"/>
        </w:rPr>
        <w:t xml:space="preserve"> Иерархии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значально Вышестоящий Посвящённый Иерархии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3689528"/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 </w:t>
      </w:r>
      <w:r>
        <w:rPr>
          <w:rFonts w:ascii="Times New Roman" w:hAnsi="Times New Roman"/>
          <w:sz w:val="24"/>
          <w:szCs w:val="24"/>
        </w:rPr>
        <w:t xml:space="preserve">Изначально Вышестоящий </w:t>
      </w:r>
      <w:bookmarkStart w:id="3" w:name="_Hlk29764533"/>
      <w:r>
        <w:rPr>
          <w:rFonts w:ascii="Times New Roman" w:hAnsi="Times New Roman"/>
          <w:sz w:val="24"/>
          <w:szCs w:val="24"/>
        </w:rPr>
        <w:t xml:space="preserve">Человек Иерархии</w:t>
      </w:r>
      <w:bookmarkEnd w:id="3"/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4" w:name="_Hlk53690008"/>
      <w:r>
        <w:rPr>
          <w:rFonts w:ascii="Times New Roman" w:hAnsi="Times New Roman"/>
          <w:sz w:val="24"/>
          <w:szCs w:val="24"/>
        </w:rPr>
        <w:t xml:space="preserve">Изначально Вышестоящий Человек-</w:t>
      </w:r>
      <w:bookmarkStart w:id="5" w:name="_Hlk29764585"/>
      <w:r>
        <w:rPr>
          <w:rFonts w:ascii="Times New Roman" w:hAnsi="Times New Roman"/>
          <w:sz w:val="24"/>
          <w:szCs w:val="24"/>
        </w:rPr>
        <w:t xml:space="preserve">Отец </w:t>
      </w:r>
      <w:bookmarkEnd w:id="5"/>
      <w:r>
        <w:rPr>
          <w:rFonts w:ascii="Times New Roman" w:hAnsi="Times New Roman"/>
          <w:sz w:val="24"/>
          <w:szCs w:val="24"/>
        </w:rPr>
        <w:t xml:space="preserve">Изначально Вышестоящего Отца</w:t>
      </w:r>
      <w:bookmarkEnd w:id="4"/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53690045"/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 </w:t>
      </w:r>
      <w:r>
        <w:rPr>
          <w:rFonts w:ascii="Times New Roman" w:hAnsi="Times New Roman"/>
          <w:sz w:val="24"/>
          <w:szCs w:val="24"/>
        </w:rPr>
        <w:t xml:space="preserve">Изначально Вышестоящий Человек-Аватар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</w:t>
      </w:r>
      <w:bookmarkEnd w:id="6"/>
      <w:r>
        <w:rPr>
          <w:rFonts w:ascii="Times New Roman" w:hAnsi="Times New Roman"/>
          <w:sz w:val="24"/>
          <w:szCs w:val="24"/>
        </w:rPr>
        <w:t xml:space="preserve">ца.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 </w:t>
      </w:r>
      <w:r>
        <w:rPr>
          <w:rFonts w:ascii="Times New Roman" w:hAnsi="Times New Roman"/>
          <w:sz w:val="24"/>
          <w:szCs w:val="24"/>
        </w:rPr>
        <w:t xml:space="preserve">Изначально Вышестоящий Человек-Владыка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 </w:t>
      </w:r>
      <w:r>
        <w:rPr>
          <w:rFonts w:ascii="Times New Roman" w:hAnsi="Times New Roman"/>
          <w:sz w:val="24"/>
          <w:szCs w:val="24"/>
        </w:rPr>
        <w:t xml:space="preserve">Изначально Вышестоящий Человек-Учитель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Вышестоящая Человек-Ипостась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Империи </w:t>
      </w:r>
      <w:r>
        <w:rPr>
          <w:rFonts w:ascii="Times New Roman" w:hAnsi="Times New Roman" w:cs="Times New Roman"/>
          <w:sz w:val="24"/>
          <w:szCs w:val="24"/>
        </w:rPr>
        <w:t xml:space="preserve">Видени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Слышани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роживани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синтезфизичности </w:t>
      </w:r>
      <w:r>
        <w:rPr>
          <w:rFonts w:ascii="Times New Roman" w:hAnsi="Times New Roman"/>
          <w:sz w:val="24"/>
          <w:szCs w:val="24"/>
        </w:rPr>
        <w:t xml:space="preserve">Изначально Вышестоящий Человек-Служащий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я, Слышания, Проживания синтезфизичности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Вышестоящий Человек-Посвящённый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25"/>
        <w:tabs>
          <w:tab w:val="right" w:pos="113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Империи </w:t>
      </w:r>
      <w:r>
        <w:rPr>
          <w:rFonts w:ascii="Times New Roman" w:hAnsi="Times New Roman"/>
          <w:sz w:val="24"/>
          <w:szCs w:val="24"/>
        </w:rPr>
        <w:t xml:space="preserve">Видени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Слышани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роживани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синтезфизичности </w:t>
      </w:r>
      <w:r>
        <w:rPr>
          <w:rFonts w:ascii="Times New Roman" w:hAnsi="Times New Roman"/>
          <w:sz w:val="24"/>
          <w:szCs w:val="24"/>
        </w:rPr>
        <w:t xml:space="preserve">Изначально Вышестоящий </w:t>
      </w:r>
      <w:bookmarkStart w:id="7" w:name="_Hlk29765105"/>
      <w:r>
        <w:rPr>
          <w:rFonts w:ascii="Times New Roman" w:hAnsi="Times New Roman"/>
          <w:sz w:val="24"/>
          <w:szCs w:val="24"/>
        </w:rPr>
        <w:t xml:space="preserve">Октавный Человек</w:t>
      </w:r>
      <w:bookmarkEnd w:id="7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20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</w:r>
      <w:r/>
    </w:p>
    <w:p>
      <w:pPr>
        <w:pStyle w:val="820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Школа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Видения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-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Слышания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состоит из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32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Тренингов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</w:t>
      </w:r>
      <w:r/>
    </w:p>
    <w:p>
      <w:pPr>
        <w:pStyle w:val="820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Возможно проведение отдельных единичных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Тренинг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Видения мерой подготовки групп. </w:t>
      </w:r>
      <w:r/>
    </w:p>
    <w:p>
      <w:pPr>
        <w:pStyle w:val="820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Каждое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идения Слышания Проживания проводится в два дня по 6 часов с общим 12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-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часовым явлением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со специальной подготовкой каждого у ИВАС по тематике.</w:t>
      </w:r>
      <w:r/>
    </w:p>
    <w:p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Энергопотенциал Школы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3200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единиц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явления минимальной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32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-частной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концентрации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явления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Империи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Слышания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, Проживания синтезфизичности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 професси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нальной ориентацией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ерархической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817"/>
    <w:link w:val="816"/>
    <w:uiPriority w:val="9"/>
    <w:rPr>
      <w:rFonts w:ascii="Arial" w:hAnsi="Arial" w:eastAsia="Arial" w:cs="Arial"/>
      <w:sz w:val="40"/>
      <w:szCs w:val="40"/>
    </w:rPr>
  </w:style>
  <w:style w:type="paragraph" w:styleId="643">
    <w:name w:val="Heading 2"/>
    <w:basedOn w:val="815"/>
    <w:next w:val="815"/>
    <w:link w:val="6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4">
    <w:name w:val="Heading 2 Char"/>
    <w:basedOn w:val="817"/>
    <w:link w:val="643"/>
    <w:uiPriority w:val="9"/>
    <w:rPr>
      <w:rFonts w:ascii="Arial" w:hAnsi="Arial" w:eastAsia="Arial" w:cs="Arial"/>
      <w:sz w:val="34"/>
    </w:rPr>
  </w:style>
  <w:style w:type="paragraph" w:styleId="645">
    <w:name w:val="Heading 3"/>
    <w:basedOn w:val="815"/>
    <w:next w:val="815"/>
    <w:link w:val="6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6">
    <w:name w:val="Heading 3 Char"/>
    <w:basedOn w:val="817"/>
    <w:link w:val="645"/>
    <w:uiPriority w:val="9"/>
    <w:rPr>
      <w:rFonts w:ascii="Arial" w:hAnsi="Arial" w:eastAsia="Arial" w:cs="Arial"/>
      <w:sz w:val="30"/>
      <w:szCs w:val="30"/>
    </w:rPr>
  </w:style>
  <w:style w:type="paragraph" w:styleId="647">
    <w:name w:val="Heading 4"/>
    <w:basedOn w:val="815"/>
    <w:next w:val="815"/>
    <w:link w:val="6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8">
    <w:name w:val="Heading 4 Char"/>
    <w:basedOn w:val="817"/>
    <w:link w:val="647"/>
    <w:uiPriority w:val="9"/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815"/>
    <w:next w:val="815"/>
    <w:link w:val="6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0">
    <w:name w:val="Heading 5 Char"/>
    <w:basedOn w:val="817"/>
    <w:link w:val="649"/>
    <w:uiPriority w:val="9"/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basedOn w:val="815"/>
    <w:next w:val="815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2">
    <w:name w:val="Heading 6 Char"/>
    <w:basedOn w:val="817"/>
    <w:link w:val="651"/>
    <w:uiPriority w:val="9"/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815"/>
    <w:next w:val="815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7 Char"/>
    <w:basedOn w:val="817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815"/>
    <w:next w:val="815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6">
    <w:name w:val="Heading 8 Char"/>
    <w:basedOn w:val="817"/>
    <w:link w:val="655"/>
    <w:uiPriority w:val="9"/>
    <w:rPr>
      <w:rFonts w:ascii="Arial" w:hAnsi="Arial" w:eastAsia="Arial" w:cs="Arial"/>
      <w:i/>
      <w:iCs/>
      <w:sz w:val="22"/>
      <w:szCs w:val="22"/>
    </w:rPr>
  </w:style>
  <w:style w:type="paragraph" w:styleId="657">
    <w:name w:val="Heading 9"/>
    <w:basedOn w:val="815"/>
    <w:next w:val="815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>
    <w:name w:val="Heading 9 Char"/>
    <w:basedOn w:val="817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Title"/>
    <w:basedOn w:val="815"/>
    <w:next w:val="815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7"/>
    <w:link w:val="659"/>
    <w:uiPriority w:val="10"/>
    <w:rPr>
      <w:sz w:val="48"/>
      <w:szCs w:val="48"/>
    </w:rPr>
  </w:style>
  <w:style w:type="paragraph" w:styleId="661">
    <w:name w:val="Subtitle"/>
    <w:basedOn w:val="815"/>
    <w:next w:val="815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7"/>
    <w:link w:val="661"/>
    <w:uiPriority w:val="11"/>
    <w:rPr>
      <w:sz w:val="24"/>
      <w:szCs w:val="24"/>
    </w:rPr>
  </w:style>
  <w:style w:type="paragraph" w:styleId="663">
    <w:name w:val="Quote"/>
    <w:basedOn w:val="815"/>
    <w:next w:val="815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5"/>
    <w:next w:val="815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character" w:styleId="667">
    <w:name w:val="Header Char"/>
    <w:basedOn w:val="817"/>
    <w:link w:val="821"/>
    <w:uiPriority w:val="99"/>
  </w:style>
  <w:style w:type="character" w:styleId="668">
    <w:name w:val="Footer Char"/>
    <w:basedOn w:val="817"/>
    <w:link w:val="823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823"/>
    <w:uiPriority w:val="99"/>
  </w:style>
  <w:style w:type="table" w:styleId="671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7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7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</w:style>
  <w:style w:type="paragraph" w:styleId="816">
    <w:name w:val="Heading 1"/>
    <w:basedOn w:val="815"/>
    <w:next w:val="815"/>
    <w:link w:val="827"/>
    <w:uiPriority w:val="9"/>
    <w:qFormat/>
    <w:pPr>
      <w:keepNext/>
      <w:spacing w:before="240" w:after="60" w:line="276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paragraph" w:styleId="820">
    <w:name w:val="List Paragraph"/>
    <w:basedOn w:val="815"/>
    <w:uiPriority w:val="34"/>
    <w:qFormat/>
    <w:pPr>
      <w:contextualSpacing/>
      <w:ind w:left="720"/>
    </w:pPr>
  </w:style>
  <w:style w:type="paragraph" w:styleId="821">
    <w:name w:val="Header"/>
    <w:basedOn w:val="815"/>
    <w:link w:val="82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22" w:customStyle="1">
    <w:name w:val="Верхний колонтитул Знак"/>
    <w:basedOn w:val="817"/>
    <w:link w:val="821"/>
    <w:uiPriority w:val="99"/>
    <w:semiHidden/>
  </w:style>
  <w:style w:type="paragraph" w:styleId="823">
    <w:name w:val="Footer"/>
    <w:basedOn w:val="815"/>
    <w:link w:val="82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24" w:customStyle="1">
    <w:name w:val="Нижний колонтитул Знак"/>
    <w:basedOn w:val="817"/>
    <w:link w:val="823"/>
    <w:uiPriority w:val="99"/>
    <w:semiHidden/>
  </w:style>
  <w:style w:type="paragraph" w:styleId="825">
    <w:name w:val="No Spacing"/>
    <w:link w:val="826"/>
    <w:uiPriority w:val="1"/>
    <w:qFormat/>
    <w:rPr>
      <w:rFonts w:ascii="Calibri" w:hAnsi="Calibri" w:eastAsia="Calibri" w:cs="Times New Roman"/>
    </w:rPr>
  </w:style>
  <w:style w:type="character" w:styleId="826" w:customStyle="1">
    <w:name w:val="Без интервала Знак"/>
    <w:link w:val="825"/>
    <w:uiPriority w:val="1"/>
    <w:rPr>
      <w:rFonts w:ascii="Calibri" w:hAnsi="Calibri" w:eastAsia="Calibri" w:cs="Times New Roman"/>
    </w:rPr>
  </w:style>
  <w:style w:type="character" w:styleId="827" w:customStyle="1">
    <w:name w:val="Заголовок 1 Знак"/>
    <w:basedOn w:val="817"/>
    <w:link w:val="816"/>
    <w:uiPriority w:val="9"/>
    <w:rPr>
      <w:rFonts w:ascii="Arial" w:hAnsi="Arial" w:eastAsia="Times New Roman" w:cs="Arial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revision>172</cp:revision>
  <dcterms:created xsi:type="dcterms:W3CDTF">2018-07-16T10:00:00Z</dcterms:created>
  <dcterms:modified xsi:type="dcterms:W3CDTF">2023-09-15T06:09:55Z</dcterms:modified>
</cp:coreProperties>
</file>